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3F" w:rsidRPr="00E5778E" w:rsidRDefault="00EA513F" w:rsidP="0031468F">
      <w:pPr>
        <w:spacing w:after="0" w:line="240" w:lineRule="auto"/>
        <w:jc w:val="center"/>
        <w:rPr>
          <w:rFonts w:ascii="Arial" w:eastAsia="SimSun" w:hAnsi="Arial" w:cs="Arial"/>
          <w:sz w:val="36"/>
          <w:szCs w:val="36"/>
          <w:u w:val="single"/>
          <w:lang w:val="en-US"/>
        </w:rPr>
      </w:pPr>
    </w:p>
    <w:p w:rsidR="00E05B66" w:rsidRDefault="00E05B66" w:rsidP="0031468F">
      <w:pPr>
        <w:spacing w:after="0" w:line="240" w:lineRule="auto"/>
        <w:jc w:val="center"/>
        <w:rPr>
          <w:rFonts w:ascii="Arial" w:eastAsia="SimSun" w:hAnsi="Arial" w:cs="Arial"/>
          <w:sz w:val="36"/>
          <w:szCs w:val="36"/>
          <w:u w:val="single"/>
          <w:lang w:val="en-US"/>
        </w:rPr>
      </w:pPr>
    </w:p>
    <w:p w:rsidR="006D6EEC" w:rsidRPr="00E5778E" w:rsidRDefault="006D6EEC" w:rsidP="0031468F">
      <w:pPr>
        <w:spacing w:after="0" w:line="240" w:lineRule="auto"/>
        <w:jc w:val="center"/>
        <w:rPr>
          <w:rFonts w:ascii="Arial" w:eastAsia="SimSun" w:hAnsi="Arial" w:cs="Arial"/>
          <w:sz w:val="36"/>
          <w:szCs w:val="36"/>
          <w:u w:val="single"/>
          <w:lang w:val="en-US"/>
        </w:rPr>
      </w:pPr>
    </w:p>
    <w:p w:rsidR="0031468F" w:rsidRPr="00E5778E" w:rsidRDefault="00EA513F" w:rsidP="0031468F">
      <w:pPr>
        <w:spacing w:after="0" w:line="240" w:lineRule="auto"/>
        <w:jc w:val="center"/>
        <w:rPr>
          <w:rFonts w:ascii="Arial" w:eastAsia="SimSun" w:hAnsi="Arial" w:cs="Arial"/>
          <w:sz w:val="36"/>
          <w:szCs w:val="36"/>
          <w:u w:val="single"/>
          <w:lang w:val="en-US"/>
        </w:rPr>
      </w:pPr>
      <w:r w:rsidRPr="00E5778E">
        <w:rPr>
          <w:rFonts w:ascii="Arial" w:eastAsia="SimSun" w:hAnsi="Arial" w:cs="Arial"/>
          <w:b/>
          <w:noProof/>
          <w:color w:val="0000FF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3F8C2" wp14:editId="440AD376">
                <wp:simplePos x="0" y="0"/>
                <wp:positionH relativeFrom="margin">
                  <wp:posOffset>193080</wp:posOffset>
                </wp:positionH>
                <wp:positionV relativeFrom="paragraph">
                  <wp:posOffset>104397</wp:posOffset>
                </wp:positionV>
                <wp:extent cx="5416952" cy="868101"/>
                <wp:effectExtent l="63500" t="38100" r="69850" b="7175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952" cy="8681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B66" w:rsidRPr="00E05B66" w:rsidRDefault="00EA513F" w:rsidP="0031468F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B66"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Campeonato Sudamericano Adulto y Juvenil de Bádminton “</w:t>
                            </w:r>
                            <w:r w:rsidR="00E05B66" w:rsidRPr="00E05B66"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Guayaquil</w:t>
                            </w:r>
                            <w:r w:rsidRPr="00E05B66"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E05B66" w:rsidRPr="00E05B66"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E05B66"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5D6372" w:rsidRDefault="00E05B66" w:rsidP="005D6372">
                            <w:pPr>
                              <w:pStyle w:val="Default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5D6372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E4CB8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Nov. – </w:t>
                            </w:r>
                            <w:r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5D6372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</w:t>
                            </w:r>
                            <w:r w:rsidR="00AE4CB8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</w:t>
                            </w:r>
                            <w:r w:rsidR="00AE4CB8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D6372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5D6372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Guayaquil</w:t>
                            </w:r>
                            <w:r w:rsidR="005D6372"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E05B66">
                              <w:rPr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Ecuador</w:t>
                            </w:r>
                          </w:p>
                          <w:p w:rsidR="00E05B66" w:rsidRPr="00E05B66" w:rsidRDefault="00E05B66" w:rsidP="005D637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20"/>
                                <w:szCs w:val="23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31E5" w:rsidRPr="00E05B66" w:rsidRDefault="005531E5" w:rsidP="003146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472C4" w:themeColor="accent5"/>
                                <w:sz w:val="1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5531E5" w:rsidRPr="00E05B66" w:rsidRDefault="005531E5" w:rsidP="0031468F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1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3F8C2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15.2pt;margin-top:8.2pt;width:426.55pt;height:6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" fillcolor="#00b0f0" stroked="f">
                <v:shadow on="t" color="black" opacity="41287f" offset="0,1.5pt"/>
                <v:textbox>
                  <w:txbxContent>
                    <w:p w:rsidR="00E05B66" w:rsidRPr="00E05B66" w:rsidRDefault="00EA513F" w:rsidP="0031468F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5B66"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Campeonato Sudamericano Adulto y Juvenil de Bádminton “</w:t>
                      </w:r>
                      <w:r w:rsidR="00E05B66" w:rsidRPr="00E05B66"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Guayaquil</w:t>
                      </w:r>
                      <w:r w:rsidRPr="00E05B66"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E05B66" w:rsidRPr="00E05B66"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E05B66"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5D6372" w:rsidRDefault="00E05B66" w:rsidP="005D6372">
                      <w:pPr>
                        <w:pStyle w:val="Default"/>
                        <w:jc w:val="center"/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5D6372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E4CB8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Nov. – </w:t>
                      </w:r>
                      <w:r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5D6372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</w:t>
                      </w:r>
                      <w:r w:rsidR="00AE4CB8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</w:t>
                      </w:r>
                      <w:r w:rsidR="00AE4CB8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D6372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5D6372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Guayaquil</w:t>
                      </w:r>
                      <w:r w:rsidR="005D6372"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E05B66">
                        <w:rPr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Ecuador</w:t>
                      </w:r>
                    </w:p>
                    <w:p w:rsidR="00E05B66" w:rsidRPr="00E05B66" w:rsidRDefault="00E05B66" w:rsidP="005D6372">
                      <w:pPr>
                        <w:pStyle w:val="Default"/>
                        <w:jc w:val="center"/>
                        <w:rPr>
                          <w:color w:val="000000" w:themeColor="text1"/>
                          <w:sz w:val="20"/>
                          <w:szCs w:val="23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31E5" w:rsidRPr="00E05B66" w:rsidRDefault="005531E5" w:rsidP="003146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4472C4" w:themeColor="accent5"/>
                          <w:sz w:val="1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5531E5" w:rsidRPr="00E05B66" w:rsidRDefault="005531E5" w:rsidP="0031468F">
                      <w:pPr>
                        <w:rPr>
                          <w:b/>
                          <w:outline/>
                          <w:color w:val="4472C4" w:themeColor="accent5"/>
                          <w:sz w:val="1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68F" w:rsidRPr="00E5778E" w:rsidRDefault="0031468F" w:rsidP="0031468F">
      <w:pPr>
        <w:spacing w:after="0" w:line="240" w:lineRule="auto"/>
        <w:jc w:val="center"/>
        <w:rPr>
          <w:rFonts w:ascii="Arial" w:eastAsia="SimSun" w:hAnsi="Arial" w:cs="Arial"/>
          <w:sz w:val="36"/>
          <w:szCs w:val="36"/>
          <w:u w:val="single"/>
          <w:lang w:val="en-US"/>
        </w:rPr>
      </w:pPr>
    </w:p>
    <w:p w:rsidR="0031468F" w:rsidRPr="00E5778E" w:rsidRDefault="0031468F" w:rsidP="0031468F">
      <w:pPr>
        <w:spacing w:after="0" w:line="240" w:lineRule="auto"/>
        <w:rPr>
          <w:rFonts w:ascii="Arial" w:eastAsia="SimSun" w:hAnsi="Arial" w:cs="Arial"/>
          <w:sz w:val="36"/>
          <w:szCs w:val="36"/>
          <w:u w:val="single"/>
          <w:lang w:val="en-US"/>
        </w:rPr>
      </w:pPr>
    </w:p>
    <w:p w:rsidR="00E05B66" w:rsidRPr="00E5778E" w:rsidRDefault="00E05B66" w:rsidP="0031468F">
      <w:pP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val="en-US"/>
        </w:rPr>
      </w:pPr>
    </w:p>
    <w:p w:rsidR="00E5778E" w:rsidRDefault="00E5778E" w:rsidP="0031468F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36"/>
          <w:szCs w:val="36"/>
          <w:lang w:val="en-US"/>
        </w:rPr>
      </w:pPr>
    </w:p>
    <w:p w:rsidR="0031468F" w:rsidRPr="00E5778E" w:rsidRDefault="0031468F" w:rsidP="00C46422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36"/>
          <w:szCs w:val="36"/>
          <w:lang w:val="en-US"/>
        </w:rPr>
      </w:pPr>
      <w:r w:rsidRPr="00E5778E">
        <w:rPr>
          <w:rFonts w:ascii="Arial" w:eastAsia="SimSun" w:hAnsi="Arial" w:cs="Arial"/>
          <w:b/>
          <w:color w:val="0070C0"/>
          <w:sz w:val="36"/>
          <w:szCs w:val="36"/>
          <w:lang w:val="en-US"/>
        </w:rPr>
        <w:t>TRANSPORT REQUEST</w:t>
      </w:r>
    </w:p>
    <w:p w:rsidR="00957FBF" w:rsidRPr="00E5778E" w:rsidRDefault="00957FBF" w:rsidP="00C46422">
      <w:pPr>
        <w:tabs>
          <w:tab w:val="left" w:pos="900"/>
          <w:tab w:val="left" w:pos="3240"/>
        </w:tabs>
        <w:spacing w:after="0" w:line="240" w:lineRule="auto"/>
        <w:jc w:val="center"/>
        <w:rPr>
          <w:rFonts w:ascii="Arial" w:eastAsia="SimSun" w:hAnsi="Arial" w:cs="Arial"/>
          <w:color w:val="0070C0"/>
          <w:sz w:val="22"/>
          <w:szCs w:val="22"/>
          <w:lang w:val="en-US"/>
        </w:rPr>
      </w:pPr>
      <w:r w:rsidRPr="00E5778E">
        <w:rPr>
          <w:rFonts w:ascii="Arial" w:eastAsia="SimSun" w:hAnsi="Arial" w:cs="Arial"/>
          <w:color w:val="0070C0"/>
          <w:sz w:val="22"/>
          <w:szCs w:val="22"/>
          <w:lang w:val="en-US"/>
        </w:rPr>
        <w:t>Please complete the following not later than</w:t>
      </w:r>
    </w:p>
    <w:p w:rsidR="00957FBF" w:rsidRPr="00E5778E" w:rsidRDefault="00AE4CB8" w:rsidP="00C46422">
      <w:pPr>
        <w:spacing w:after="0" w:line="240" w:lineRule="auto"/>
        <w:ind w:left="270"/>
        <w:jc w:val="center"/>
        <w:rPr>
          <w:rFonts w:ascii="Arial" w:eastAsia="SimSun" w:hAnsi="Arial" w:cs="Arial"/>
          <w:color w:val="0070C0"/>
          <w:sz w:val="22"/>
          <w:szCs w:val="22"/>
          <w:lang w:val="en-US"/>
        </w:rPr>
      </w:pPr>
      <w:r w:rsidRPr="00E5778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>Nov. 0</w:t>
      </w:r>
      <w:r w:rsidR="00E05B66" w:rsidRPr="00E5778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>4</w:t>
      </w:r>
      <w:r w:rsidR="00957FBF" w:rsidRPr="00E5778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 xml:space="preserve">, 2018 </w:t>
      </w:r>
      <w:r w:rsidR="00957FBF" w:rsidRPr="00E5778E">
        <w:rPr>
          <w:rFonts w:ascii="Arial" w:eastAsia="SimSun" w:hAnsi="Arial" w:cs="Arial"/>
          <w:color w:val="0070C0"/>
          <w:sz w:val="22"/>
          <w:szCs w:val="22"/>
          <w:lang w:val="en-US"/>
        </w:rPr>
        <w:t>and return to:</w:t>
      </w:r>
      <w:r w:rsidRPr="00E5778E">
        <w:rPr>
          <w:rFonts w:ascii="Arial" w:eastAsia="SimSun" w:hAnsi="Arial" w:cs="Arial"/>
          <w:color w:val="0070C0"/>
          <w:sz w:val="22"/>
          <w:szCs w:val="22"/>
          <w:lang w:val="en-US"/>
        </w:rPr>
        <w:t xml:space="preserve"> </w:t>
      </w:r>
      <w:r w:rsidR="00957FBF" w:rsidRPr="00E5778E">
        <w:rPr>
          <w:rFonts w:ascii="Arial" w:eastAsia="SimSun" w:hAnsi="Arial" w:cs="Arial"/>
          <w:color w:val="0070C0"/>
          <w:sz w:val="22"/>
          <w:szCs w:val="22"/>
          <w:lang w:val="en-US"/>
        </w:rPr>
        <w:t xml:space="preserve"> </w:t>
      </w:r>
      <w:hyperlink r:id="rId7" w:history="1">
        <w:r w:rsidR="00E05B66" w:rsidRPr="00E5778E">
          <w:rPr>
            <w:rStyle w:val="Hipervnculo"/>
            <w:rFonts w:ascii="Arial" w:eastAsia="SimSun" w:hAnsi="Arial" w:cs="Arial"/>
            <w:color w:val="0070C0"/>
            <w:sz w:val="22"/>
            <w:szCs w:val="22"/>
            <w:lang w:val="en-US"/>
          </w:rPr>
          <w:t>fedecbad.ecuador@gmail.com</w:t>
        </w:r>
      </w:hyperlink>
    </w:p>
    <w:p w:rsidR="00E5778E" w:rsidRPr="00E5778E" w:rsidRDefault="00E5778E" w:rsidP="00AE4CB8">
      <w:pPr>
        <w:spacing w:after="0" w:line="240" w:lineRule="auto"/>
        <w:ind w:left="270"/>
        <w:rPr>
          <w:rFonts w:ascii="Arial" w:eastAsia="SimSun" w:hAnsi="Arial" w:cs="Arial"/>
          <w:color w:val="0070C0"/>
          <w:sz w:val="22"/>
          <w:szCs w:val="22"/>
          <w:lang w:val="en-US"/>
        </w:rPr>
      </w:pPr>
    </w:p>
    <w:p w:rsidR="00E5778E" w:rsidRPr="00E5778E" w:rsidRDefault="00E5778E" w:rsidP="00AE4CB8">
      <w:pPr>
        <w:spacing w:after="0" w:line="240" w:lineRule="auto"/>
        <w:ind w:left="270"/>
        <w:rPr>
          <w:rFonts w:ascii="Arial" w:eastAsia="SimSun" w:hAnsi="Arial" w:cs="Arial"/>
          <w:color w:val="0070C0"/>
          <w:sz w:val="22"/>
          <w:szCs w:val="22"/>
          <w:lang w:val="en-US"/>
        </w:rPr>
      </w:pPr>
    </w:p>
    <w:tbl>
      <w:tblPr>
        <w:tblStyle w:val="Tablaconcuadrcula4-nfasis5"/>
        <w:tblW w:w="9101" w:type="dxa"/>
        <w:tblLook w:val="04A0" w:firstRow="1" w:lastRow="0" w:firstColumn="1" w:lastColumn="0" w:noHBand="0" w:noVBand="1"/>
      </w:tblPr>
      <w:tblGrid>
        <w:gridCol w:w="5469"/>
        <w:gridCol w:w="3632"/>
      </w:tblGrid>
      <w:tr w:rsidR="0031468F" w:rsidRPr="00E5778E" w:rsidTr="00E5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</w:tcPr>
          <w:p w:rsidR="0031468F" w:rsidRPr="00E5778E" w:rsidRDefault="0031468F" w:rsidP="0031468F">
            <w:pPr>
              <w:suppressAutoHyphens/>
              <w:spacing w:before="120"/>
              <w:rPr>
                <w:rFonts w:ascii="Arial" w:eastAsia="SimSun" w:hAnsi="Arial" w:cs="Arial"/>
                <w:b w:val="0"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sz w:val="22"/>
                <w:szCs w:val="22"/>
                <w:lang w:val="en-US"/>
              </w:rPr>
              <w:t>Officials: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9" w:type="dxa"/>
          </w:tcPr>
          <w:p w:rsidR="0031468F" w:rsidRPr="00E5778E" w:rsidRDefault="0031468F" w:rsidP="0031468F">
            <w:pPr>
              <w:suppressAutoHyphens/>
              <w:spacing w:before="20"/>
              <w:rPr>
                <w:rFonts w:ascii="Arial" w:eastAsia="SimSun" w:hAnsi="Arial" w:cs="Arial"/>
                <w:b w:val="0"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32" w:type="dxa"/>
          </w:tcPr>
          <w:p w:rsidR="0031468F" w:rsidRPr="00E5778E" w:rsidRDefault="0031468F" w:rsidP="0031468F">
            <w:pPr>
              <w:suppressAutoHyphens/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  <w:t>Role</w:t>
            </w:r>
          </w:p>
        </w:tc>
      </w:tr>
      <w:tr w:rsidR="0031468F" w:rsidRPr="00E5778E" w:rsidTr="00E5778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9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32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9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32" w:type="dxa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</w:tbl>
    <w:p w:rsidR="0031468F" w:rsidRPr="00E5778E" w:rsidRDefault="0031468F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tbl>
      <w:tblPr>
        <w:tblStyle w:val="Tablaconcuadrcula4-nfasis5"/>
        <w:tblW w:w="9028" w:type="dxa"/>
        <w:tblLook w:val="04A0" w:firstRow="1" w:lastRow="0" w:firstColumn="1" w:lastColumn="0" w:noHBand="0" w:noVBand="1"/>
      </w:tblPr>
      <w:tblGrid>
        <w:gridCol w:w="2714"/>
        <w:gridCol w:w="2590"/>
        <w:gridCol w:w="1003"/>
        <w:gridCol w:w="2721"/>
      </w:tblGrid>
      <w:tr w:rsidR="0031468F" w:rsidRPr="00E5778E" w:rsidTr="00E5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gridSpan w:val="4"/>
          </w:tcPr>
          <w:p w:rsidR="0031468F" w:rsidRPr="00E5778E" w:rsidRDefault="0031468F" w:rsidP="0031468F">
            <w:pPr>
              <w:suppressAutoHyphens/>
              <w:spacing w:before="12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Transport:</w:t>
            </w:r>
          </w:p>
        </w:tc>
      </w:tr>
      <w:tr w:rsidR="0031468F" w:rsidRPr="006D6EEC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gridSpan w:val="4"/>
          </w:tcPr>
          <w:p w:rsidR="0031468F" w:rsidRPr="00E5778E" w:rsidRDefault="0031468F" w:rsidP="0031468F">
            <w:pPr>
              <w:suppressAutoHyphens/>
              <w:spacing w:before="24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What will the size of your group be?</w:t>
            </w:r>
          </w:p>
        </w:tc>
      </w:tr>
      <w:tr w:rsidR="0031468F" w:rsidRPr="00E5778E" w:rsidTr="00E577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gridSpan w:val="4"/>
          </w:tcPr>
          <w:p w:rsidR="0031468F" w:rsidRPr="00E5778E" w:rsidRDefault="0031468F" w:rsidP="0031468F">
            <w:pPr>
              <w:suppressAutoHyphens/>
              <w:spacing w:before="120" w:after="180"/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 xml:space="preserve">Arrival in </w:t>
            </w:r>
            <w:r w:rsidR="00E05B66" w:rsidRPr="00E5778E"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  <w:t>José Joaquín de Olmedo</w:t>
            </w: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 xml:space="preserve"> </w:t>
            </w:r>
            <w:r w:rsidR="00E05B66" w:rsidRPr="00E5778E"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  <w:t>International Airport</w:t>
            </w: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 w:val="restart"/>
          </w:tcPr>
          <w:p w:rsidR="0031468F" w:rsidRPr="00E5778E" w:rsidRDefault="00E5778E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593" w:type="dxa"/>
            <w:gridSpan w:val="2"/>
            <w:vMerge w:val="restart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Time :</w:t>
            </w:r>
          </w:p>
        </w:tc>
        <w:tc>
          <w:tcPr>
            <w:tcW w:w="2720" w:type="dxa"/>
          </w:tcPr>
          <w:p w:rsidR="0031468F" w:rsidRPr="00E5778E" w:rsidRDefault="0031468F" w:rsidP="0031468F">
            <w:pPr>
              <w:numPr>
                <w:ilvl w:val="0"/>
                <w:numId w:val="2"/>
              </w:numPr>
              <w:suppressAutoHyphen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AM</w:t>
            </w:r>
          </w:p>
        </w:tc>
      </w:tr>
      <w:tr w:rsidR="0031468F" w:rsidRPr="00E5778E" w:rsidTr="00E5778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  <w:vMerge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:rsidR="0031468F" w:rsidRPr="00E5778E" w:rsidRDefault="0031468F" w:rsidP="0031468F">
            <w:pPr>
              <w:numPr>
                <w:ilvl w:val="0"/>
                <w:numId w:val="2"/>
              </w:numPr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PM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Airline :</w:t>
            </w:r>
          </w:p>
        </w:tc>
        <w:tc>
          <w:tcPr>
            <w:tcW w:w="6314" w:type="dxa"/>
            <w:gridSpan w:val="3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Flight No :</w:t>
            </w:r>
          </w:p>
        </w:tc>
      </w:tr>
      <w:tr w:rsidR="0031468F" w:rsidRPr="00E5778E" w:rsidTr="00E577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2"/>
            <w:vMerge w:val="restart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Do you require transport from the Airport?</w:t>
            </w:r>
          </w:p>
        </w:tc>
        <w:tc>
          <w:tcPr>
            <w:tcW w:w="3723" w:type="dxa"/>
            <w:gridSpan w:val="2"/>
          </w:tcPr>
          <w:p w:rsidR="0031468F" w:rsidRPr="00E5778E" w:rsidRDefault="0031468F" w:rsidP="0031468F">
            <w:pPr>
              <w:numPr>
                <w:ilvl w:val="0"/>
                <w:numId w:val="3"/>
              </w:numPr>
              <w:suppressAutoHyphens/>
              <w:spacing w:before="40" w:after="20"/>
              <w:ind w:left="17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YES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2"/>
            <w:vMerge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gridSpan w:val="2"/>
          </w:tcPr>
          <w:p w:rsidR="0031468F" w:rsidRPr="00E5778E" w:rsidRDefault="0031468F" w:rsidP="0031468F">
            <w:pPr>
              <w:numPr>
                <w:ilvl w:val="0"/>
                <w:numId w:val="3"/>
              </w:numPr>
              <w:suppressAutoHyphens/>
              <w:spacing w:before="40" w:after="20"/>
              <w:ind w:left="1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NO</w:t>
            </w:r>
          </w:p>
        </w:tc>
      </w:tr>
      <w:tr w:rsidR="0031468F" w:rsidRPr="00E5778E" w:rsidTr="00E577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gridSpan w:val="4"/>
          </w:tcPr>
          <w:p w:rsidR="0031468F" w:rsidRPr="00E5778E" w:rsidRDefault="0031468F" w:rsidP="0031468F">
            <w:pPr>
              <w:suppressAutoHyphens/>
              <w:spacing w:before="120" w:after="180"/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 xml:space="preserve">Departure from </w:t>
            </w:r>
            <w:r w:rsidR="00E05B66" w:rsidRPr="00E5778E"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  <w:t>José Joaquín de Olmedo</w:t>
            </w: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 xml:space="preserve"> </w:t>
            </w:r>
            <w:r w:rsidR="00E05B66" w:rsidRPr="00E5778E"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  <w:t>International Airport</w:t>
            </w: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 w:val="restart"/>
          </w:tcPr>
          <w:p w:rsidR="0031468F" w:rsidRPr="00E5778E" w:rsidRDefault="00E5778E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593" w:type="dxa"/>
            <w:gridSpan w:val="2"/>
            <w:vMerge w:val="restart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Time :</w:t>
            </w:r>
          </w:p>
        </w:tc>
        <w:tc>
          <w:tcPr>
            <w:tcW w:w="2720" w:type="dxa"/>
          </w:tcPr>
          <w:p w:rsidR="0031468F" w:rsidRPr="00E5778E" w:rsidRDefault="0031468F" w:rsidP="0031468F">
            <w:pPr>
              <w:numPr>
                <w:ilvl w:val="0"/>
                <w:numId w:val="2"/>
              </w:numPr>
              <w:suppressAutoHyphen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AM</w:t>
            </w:r>
          </w:p>
        </w:tc>
      </w:tr>
      <w:tr w:rsidR="0031468F" w:rsidRPr="00E5778E" w:rsidTr="00E5778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  <w:vMerge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:rsidR="0031468F" w:rsidRPr="00E5778E" w:rsidRDefault="0031468F" w:rsidP="0031468F">
            <w:pPr>
              <w:numPr>
                <w:ilvl w:val="0"/>
                <w:numId w:val="2"/>
              </w:numPr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PM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Airline :</w:t>
            </w:r>
          </w:p>
        </w:tc>
        <w:tc>
          <w:tcPr>
            <w:tcW w:w="6314" w:type="dxa"/>
            <w:gridSpan w:val="3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Flight No :</w:t>
            </w:r>
          </w:p>
        </w:tc>
      </w:tr>
      <w:tr w:rsidR="0031468F" w:rsidRPr="00E5778E" w:rsidTr="00E577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2"/>
            <w:vMerge w:val="restart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Do you require transport to the Airport?</w:t>
            </w:r>
          </w:p>
        </w:tc>
        <w:tc>
          <w:tcPr>
            <w:tcW w:w="3723" w:type="dxa"/>
            <w:gridSpan w:val="2"/>
          </w:tcPr>
          <w:p w:rsidR="0031468F" w:rsidRPr="00E5778E" w:rsidRDefault="0031468F" w:rsidP="0031468F">
            <w:pPr>
              <w:numPr>
                <w:ilvl w:val="0"/>
                <w:numId w:val="3"/>
              </w:numPr>
              <w:suppressAutoHyphens/>
              <w:spacing w:before="40" w:after="20"/>
              <w:ind w:left="17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YES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2"/>
            <w:vMerge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3" w:type="dxa"/>
            <w:gridSpan w:val="2"/>
          </w:tcPr>
          <w:p w:rsidR="0031468F" w:rsidRPr="00E5778E" w:rsidRDefault="0031468F" w:rsidP="0031468F">
            <w:pPr>
              <w:numPr>
                <w:ilvl w:val="0"/>
                <w:numId w:val="3"/>
              </w:numPr>
              <w:suppressAutoHyphens/>
              <w:spacing w:before="40" w:after="20"/>
              <w:ind w:left="1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NO</w:t>
            </w:r>
          </w:p>
        </w:tc>
      </w:tr>
    </w:tbl>
    <w:p w:rsidR="00E05B66" w:rsidRPr="00E5778E" w:rsidRDefault="00E05B66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p w:rsidR="00E05B66" w:rsidRPr="00E5778E" w:rsidRDefault="00E05B66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p w:rsidR="00E05B66" w:rsidRPr="00E5778E" w:rsidRDefault="00E05B66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p w:rsidR="00E05B66" w:rsidRPr="00E5778E" w:rsidRDefault="00E05B66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p w:rsidR="00C46422" w:rsidRDefault="00C46422" w:rsidP="00E05B66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36"/>
          <w:szCs w:val="36"/>
          <w:lang w:val="en-US"/>
        </w:rPr>
      </w:pPr>
    </w:p>
    <w:p w:rsidR="00E05B66" w:rsidRPr="00E5778E" w:rsidRDefault="00E05B66" w:rsidP="00C46422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36"/>
          <w:szCs w:val="36"/>
          <w:lang w:val="en-US"/>
        </w:rPr>
      </w:pPr>
      <w:r w:rsidRPr="00E5778E">
        <w:rPr>
          <w:rFonts w:ascii="Arial" w:eastAsia="SimSun" w:hAnsi="Arial" w:cs="Arial"/>
          <w:b/>
          <w:color w:val="0070C0"/>
          <w:sz w:val="36"/>
          <w:szCs w:val="36"/>
          <w:lang w:val="en-US"/>
        </w:rPr>
        <w:t>PRACTICE COURT REQUEST</w:t>
      </w:r>
    </w:p>
    <w:p w:rsidR="00E05B66" w:rsidRPr="00E5778E" w:rsidRDefault="00E05B66" w:rsidP="00C46422">
      <w:pPr>
        <w:tabs>
          <w:tab w:val="left" w:pos="900"/>
          <w:tab w:val="left" w:pos="3240"/>
        </w:tabs>
        <w:spacing w:after="0" w:line="240" w:lineRule="auto"/>
        <w:jc w:val="center"/>
        <w:rPr>
          <w:rFonts w:ascii="Arial" w:eastAsia="SimSun" w:hAnsi="Arial" w:cs="Arial"/>
          <w:color w:val="0070C0"/>
          <w:sz w:val="22"/>
          <w:szCs w:val="22"/>
          <w:lang w:val="en-US"/>
        </w:rPr>
      </w:pPr>
      <w:r w:rsidRPr="00E5778E">
        <w:rPr>
          <w:rFonts w:ascii="Arial" w:eastAsia="SimSun" w:hAnsi="Arial" w:cs="Arial"/>
          <w:color w:val="0070C0"/>
          <w:sz w:val="22"/>
          <w:szCs w:val="22"/>
          <w:lang w:val="en-US"/>
        </w:rPr>
        <w:t>Please complete the following not later than</w:t>
      </w:r>
    </w:p>
    <w:p w:rsidR="00E05B66" w:rsidRPr="00E5778E" w:rsidRDefault="00E05B66" w:rsidP="00C46422">
      <w:pPr>
        <w:spacing w:after="0" w:line="240" w:lineRule="auto"/>
        <w:ind w:left="270"/>
        <w:jc w:val="center"/>
        <w:rPr>
          <w:rFonts w:ascii="Arial" w:eastAsia="SimSun" w:hAnsi="Arial" w:cs="Arial"/>
          <w:color w:val="0070C0"/>
          <w:sz w:val="22"/>
          <w:szCs w:val="22"/>
          <w:lang w:val="en-US"/>
        </w:rPr>
      </w:pPr>
      <w:r w:rsidRPr="00E5778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 xml:space="preserve">Nov. 04, 2018 </w:t>
      </w:r>
      <w:r w:rsidRPr="00E5778E">
        <w:rPr>
          <w:rFonts w:ascii="Arial" w:eastAsia="SimSun" w:hAnsi="Arial" w:cs="Arial"/>
          <w:color w:val="0070C0"/>
          <w:sz w:val="22"/>
          <w:szCs w:val="22"/>
          <w:lang w:val="en-US"/>
        </w:rPr>
        <w:t xml:space="preserve">and return to:  </w:t>
      </w:r>
      <w:hyperlink r:id="rId8" w:history="1">
        <w:r w:rsidRPr="00E5778E">
          <w:rPr>
            <w:rStyle w:val="Hipervnculo"/>
            <w:rFonts w:ascii="Arial" w:eastAsia="SimSun" w:hAnsi="Arial" w:cs="Arial"/>
            <w:color w:val="0070C0"/>
            <w:sz w:val="22"/>
            <w:szCs w:val="22"/>
            <w:lang w:val="en-US"/>
          </w:rPr>
          <w:t>fedecbad.ecuador@gmail.com</w:t>
        </w:r>
      </w:hyperlink>
    </w:p>
    <w:p w:rsidR="00E05B66" w:rsidRPr="00E5778E" w:rsidRDefault="00E05B66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p w:rsidR="00E05B66" w:rsidRPr="00E5778E" w:rsidRDefault="00E05B66" w:rsidP="0031468F">
      <w:pPr>
        <w:spacing w:after="0" w:line="240" w:lineRule="auto"/>
        <w:rPr>
          <w:rFonts w:ascii="Arial" w:eastAsia="SimSun" w:hAnsi="Arial" w:cs="Arial"/>
          <w:sz w:val="22"/>
          <w:szCs w:val="22"/>
          <w:lang w:val="en-US"/>
        </w:rPr>
      </w:pPr>
    </w:p>
    <w:tbl>
      <w:tblPr>
        <w:tblStyle w:val="Tablaconcuadrcula4-nfasis5"/>
        <w:tblW w:w="9269" w:type="dxa"/>
        <w:tblLook w:val="04A0" w:firstRow="1" w:lastRow="0" w:firstColumn="1" w:lastColumn="0" w:noHBand="0" w:noVBand="1"/>
      </w:tblPr>
      <w:tblGrid>
        <w:gridCol w:w="2085"/>
        <w:gridCol w:w="2426"/>
        <w:gridCol w:w="2459"/>
        <w:gridCol w:w="2299"/>
      </w:tblGrid>
      <w:tr w:rsidR="0031468F" w:rsidRPr="00E5778E" w:rsidTr="00E5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  <w:gridSpan w:val="4"/>
          </w:tcPr>
          <w:p w:rsidR="0031468F" w:rsidRPr="00E5778E" w:rsidRDefault="0031468F" w:rsidP="0031468F">
            <w:pPr>
              <w:suppressAutoHyphens/>
              <w:spacing w:before="120"/>
              <w:rPr>
                <w:rFonts w:ascii="Arial" w:eastAsia="SimSun" w:hAnsi="Arial" w:cs="Arial"/>
                <w:b w:val="0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Practice Court Request:</w:t>
            </w: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31468F" w:rsidRPr="00E5778E" w:rsidRDefault="0031468F" w:rsidP="0031468F">
            <w:pPr>
              <w:suppressAutoHyphens/>
              <w:spacing w:before="6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26" w:type="dxa"/>
          </w:tcPr>
          <w:p w:rsidR="0031468F" w:rsidRPr="00E5778E" w:rsidRDefault="0031468F" w:rsidP="0031468F">
            <w:pPr>
              <w:suppressAutoHyphens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59" w:type="dxa"/>
          </w:tcPr>
          <w:p w:rsidR="0031468F" w:rsidRPr="00E5778E" w:rsidRDefault="0031468F" w:rsidP="0031468F">
            <w:pPr>
              <w:suppressAutoHyphens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No. Of Courts</w:t>
            </w:r>
          </w:p>
        </w:tc>
        <w:tc>
          <w:tcPr>
            <w:tcW w:w="2298" w:type="dxa"/>
          </w:tcPr>
          <w:p w:rsidR="0031468F" w:rsidRPr="00E5778E" w:rsidRDefault="0031468F" w:rsidP="0031468F">
            <w:pPr>
              <w:suppressAutoHyphens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E5778E">
              <w:rPr>
                <w:rFonts w:ascii="Arial" w:eastAsia="SimSun" w:hAnsi="Arial" w:cs="Arial"/>
                <w:sz w:val="24"/>
                <w:szCs w:val="24"/>
                <w:lang w:val="en-US"/>
              </w:rPr>
              <w:t>No. Of Players</w:t>
            </w:r>
          </w:p>
        </w:tc>
      </w:tr>
      <w:tr w:rsidR="0031468F" w:rsidRPr="00E5778E" w:rsidTr="00E577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9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31468F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9" w:type="dxa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</w:tcPr>
          <w:p w:rsidR="0031468F" w:rsidRPr="00E5778E" w:rsidRDefault="0031468F" w:rsidP="0031468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31468F" w:rsidRPr="00E5778E" w:rsidTr="00E5778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31468F" w:rsidRPr="00E5778E" w:rsidRDefault="0031468F" w:rsidP="0031468F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9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</w:tcPr>
          <w:p w:rsidR="0031468F" w:rsidRPr="00E5778E" w:rsidRDefault="0031468F" w:rsidP="0031468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</w:tbl>
    <w:p w:rsidR="0031468F" w:rsidRPr="00E5778E" w:rsidRDefault="0031468F" w:rsidP="003505CE">
      <w:pPr>
        <w:spacing w:after="0" w:line="240" w:lineRule="auto"/>
        <w:rPr>
          <w:rFonts w:ascii="Arial" w:hAnsi="Arial" w:cs="Arial"/>
          <w:lang w:val="en-US"/>
        </w:rPr>
      </w:pPr>
    </w:p>
    <w:p w:rsidR="00E5778E" w:rsidRPr="00E5778E" w:rsidRDefault="00E5778E" w:rsidP="003505CE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4-nfasis5"/>
        <w:tblW w:w="9247" w:type="dxa"/>
        <w:tblLook w:val="04A0" w:firstRow="1" w:lastRow="0" w:firstColumn="1" w:lastColumn="0" w:noHBand="0" w:noVBand="1"/>
      </w:tblPr>
      <w:tblGrid>
        <w:gridCol w:w="5557"/>
        <w:gridCol w:w="3690"/>
      </w:tblGrid>
      <w:tr w:rsidR="00E5778E" w:rsidRPr="00E5778E" w:rsidTr="00E5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:rsidR="00E5778E" w:rsidRPr="00E5778E" w:rsidRDefault="00E5778E" w:rsidP="001539F5">
            <w:pPr>
              <w:suppressAutoHyphens/>
              <w:spacing w:before="120"/>
              <w:rPr>
                <w:rFonts w:ascii="Arial" w:eastAsia="SimSun" w:hAnsi="Arial" w:cs="Arial"/>
                <w:b w:val="0"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sz w:val="22"/>
                <w:szCs w:val="22"/>
                <w:lang w:val="en-US"/>
              </w:rPr>
              <w:t>Officials:</w:t>
            </w:r>
          </w:p>
        </w:tc>
      </w:tr>
      <w:tr w:rsidR="00E5778E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E5778E" w:rsidRPr="00E5778E" w:rsidRDefault="00E5778E" w:rsidP="001539F5">
            <w:pPr>
              <w:suppressAutoHyphens/>
              <w:spacing w:before="20"/>
              <w:rPr>
                <w:rFonts w:ascii="Arial" w:eastAsia="SimSun" w:hAnsi="Arial" w:cs="Arial"/>
                <w:b w:val="0"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90" w:type="dxa"/>
          </w:tcPr>
          <w:p w:rsidR="00E5778E" w:rsidRPr="00E5778E" w:rsidRDefault="00E5778E" w:rsidP="001539F5">
            <w:pPr>
              <w:suppressAutoHyphens/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</w:pPr>
            <w:r w:rsidRPr="00E5778E"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  <w:t>Role</w:t>
            </w:r>
          </w:p>
        </w:tc>
      </w:tr>
      <w:tr w:rsidR="00E5778E" w:rsidRPr="00E5778E" w:rsidTr="00E5778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E5778E" w:rsidRPr="00E5778E" w:rsidRDefault="00E5778E" w:rsidP="001539F5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:rsidR="00E5778E" w:rsidRPr="00E5778E" w:rsidRDefault="00E5778E" w:rsidP="001539F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E5778E" w:rsidRPr="00E5778E" w:rsidTr="00E5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E5778E" w:rsidRPr="00E5778E" w:rsidRDefault="00E5778E" w:rsidP="001539F5">
            <w:pPr>
              <w:suppressAutoHyphens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:rsidR="00E5778E" w:rsidRPr="00E5778E" w:rsidRDefault="00E5778E" w:rsidP="001539F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</w:tbl>
    <w:p w:rsidR="00E5778E" w:rsidRPr="00E5778E" w:rsidRDefault="00E5778E" w:rsidP="003505CE">
      <w:pPr>
        <w:spacing w:after="0" w:line="240" w:lineRule="auto"/>
        <w:rPr>
          <w:rFonts w:ascii="Arial" w:hAnsi="Arial" w:cs="Arial"/>
          <w:lang w:val="en-US"/>
        </w:rPr>
      </w:pPr>
    </w:p>
    <w:sectPr w:rsidR="00E5778E" w:rsidRPr="00E5778E" w:rsidSect="00E05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96" w:rsidRDefault="009C0696" w:rsidP="00E05B66">
      <w:pPr>
        <w:spacing w:after="0" w:line="240" w:lineRule="auto"/>
      </w:pPr>
      <w:r>
        <w:separator/>
      </w:r>
    </w:p>
  </w:endnote>
  <w:endnote w:type="continuationSeparator" w:id="0">
    <w:p w:rsidR="009C0696" w:rsidRDefault="009C0696" w:rsidP="00E0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EC" w:rsidRDefault="006D6E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EC" w:rsidRDefault="006D6E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EC" w:rsidRDefault="006D6E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96" w:rsidRDefault="009C0696" w:rsidP="00E05B66">
      <w:pPr>
        <w:spacing w:after="0" w:line="240" w:lineRule="auto"/>
      </w:pPr>
      <w:r>
        <w:separator/>
      </w:r>
    </w:p>
  </w:footnote>
  <w:footnote w:type="continuationSeparator" w:id="0">
    <w:p w:rsidR="009C0696" w:rsidRDefault="009C0696" w:rsidP="00E0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EC" w:rsidRDefault="006D6E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66" w:rsidRDefault="006D6EEC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0CF7578A">
          <wp:simplePos x="0" y="0"/>
          <wp:positionH relativeFrom="column">
            <wp:posOffset>1130300</wp:posOffset>
          </wp:positionH>
          <wp:positionV relativeFrom="paragraph">
            <wp:posOffset>-403860</wp:posOffset>
          </wp:positionV>
          <wp:extent cx="2812415" cy="1307465"/>
          <wp:effectExtent l="0" t="0" r="0" b="635"/>
          <wp:wrapThrough wrapText="bothSides">
            <wp:wrapPolygon edited="0">
              <wp:start x="0" y="0"/>
              <wp:lineTo x="0" y="21401"/>
              <wp:lineTo x="21459" y="21401"/>
              <wp:lineTo x="21459" y="0"/>
              <wp:lineTo x="0" y="0"/>
            </wp:wrapPolygon>
          </wp:wrapThrough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6DA463C7-EB3A-204A-8EC4-9BCC00B3A7C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6DA463C7-EB3A-204A-8EC4-9BCC00B3A7C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4336415</wp:posOffset>
          </wp:positionH>
          <wp:positionV relativeFrom="paragraph">
            <wp:posOffset>-102870</wp:posOffset>
          </wp:positionV>
          <wp:extent cx="2129155" cy="657225"/>
          <wp:effectExtent l="0" t="0" r="0" b="0"/>
          <wp:wrapThrough wrapText="bothSides">
            <wp:wrapPolygon edited="0">
              <wp:start x="6571" y="417"/>
              <wp:lineTo x="4767" y="1670"/>
              <wp:lineTo x="1288" y="5843"/>
              <wp:lineTo x="902" y="10852"/>
              <wp:lineTo x="1288" y="16696"/>
              <wp:lineTo x="9405" y="20035"/>
              <wp:lineTo x="14559" y="20870"/>
              <wp:lineTo x="18166" y="20870"/>
              <wp:lineTo x="19970" y="20035"/>
              <wp:lineTo x="20614" y="18365"/>
              <wp:lineTo x="20614" y="10435"/>
              <wp:lineTo x="19584" y="9183"/>
              <wp:lineTo x="13657" y="7930"/>
              <wp:lineTo x="11467" y="417"/>
              <wp:lineTo x="6571" y="417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-287655</wp:posOffset>
          </wp:positionV>
          <wp:extent cx="1129030" cy="1191260"/>
          <wp:effectExtent l="0" t="0" r="1270" b="0"/>
          <wp:wrapThrough wrapText="bothSides">
            <wp:wrapPolygon edited="0">
              <wp:start x="2916" y="1842"/>
              <wp:lineTo x="2430" y="2763"/>
              <wp:lineTo x="2430" y="3684"/>
              <wp:lineTo x="3645" y="5987"/>
              <wp:lineTo x="3402" y="9672"/>
              <wp:lineTo x="4373" y="13356"/>
              <wp:lineTo x="972" y="16810"/>
              <wp:lineTo x="1458" y="18883"/>
              <wp:lineTo x="3402" y="18883"/>
              <wp:lineTo x="4130" y="18422"/>
              <wp:lineTo x="10691" y="17271"/>
              <wp:lineTo x="14578" y="13356"/>
              <wp:lineTo x="20166" y="9902"/>
              <wp:lineTo x="20166" y="9672"/>
              <wp:lineTo x="21138" y="5987"/>
              <wp:lineTo x="21381" y="4836"/>
              <wp:lineTo x="18466" y="2994"/>
              <wp:lineTo x="15307" y="1842"/>
              <wp:lineTo x="2916" y="1842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EC" w:rsidRDefault="006D6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55CC"/>
    <w:multiLevelType w:val="hybridMultilevel"/>
    <w:tmpl w:val="2B44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1757"/>
    <w:multiLevelType w:val="hybridMultilevel"/>
    <w:tmpl w:val="2F52CFB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73E7170"/>
    <w:multiLevelType w:val="hybridMultilevel"/>
    <w:tmpl w:val="5E1A9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2E36"/>
    <w:multiLevelType w:val="hybridMultilevel"/>
    <w:tmpl w:val="12523A2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5C"/>
    <w:rsid w:val="00073D7E"/>
    <w:rsid w:val="00093A31"/>
    <w:rsid w:val="00141F01"/>
    <w:rsid w:val="001509E9"/>
    <w:rsid w:val="001623D5"/>
    <w:rsid w:val="00174473"/>
    <w:rsid w:val="00182017"/>
    <w:rsid w:val="001D6C43"/>
    <w:rsid w:val="00311D9F"/>
    <w:rsid w:val="0031468F"/>
    <w:rsid w:val="003274F5"/>
    <w:rsid w:val="003505CE"/>
    <w:rsid w:val="0040357B"/>
    <w:rsid w:val="004D223A"/>
    <w:rsid w:val="005531E5"/>
    <w:rsid w:val="00585925"/>
    <w:rsid w:val="005D6372"/>
    <w:rsid w:val="0061118F"/>
    <w:rsid w:val="00692AC8"/>
    <w:rsid w:val="006D6EEC"/>
    <w:rsid w:val="00885F93"/>
    <w:rsid w:val="0091406C"/>
    <w:rsid w:val="00957FBF"/>
    <w:rsid w:val="009B3ABB"/>
    <w:rsid w:val="009C0696"/>
    <w:rsid w:val="009C6A9D"/>
    <w:rsid w:val="00A86594"/>
    <w:rsid w:val="00AB2732"/>
    <w:rsid w:val="00AE4CB8"/>
    <w:rsid w:val="00AF307F"/>
    <w:rsid w:val="00C46422"/>
    <w:rsid w:val="00CC245C"/>
    <w:rsid w:val="00E05B66"/>
    <w:rsid w:val="00E47089"/>
    <w:rsid w:val="00E5778E"/>
    <w:rsid w:val="00E8417D"/>
    <w:rsid w:val="00EA513F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EF9B10E"/>
  <w15:chartTrackingRefBased/>
  <w15:docId w15:val="{0790315E-AC4E-48B4-8430-67DF14BE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FBF"/>
  </w:style>
  <w:style w:type="paragraph" w:styleId="Ttulo1">
    <w:name w:val="heading 1"/>
    <w:basedOn w:val="Normal"/>
    <w:next w:val="Normal"/>
    <w:link w:val="Ttulo1Car"/>
    <w:uiPriority w:val="9"/>
    <w:qFormat/>
    <w:rsid w:val="00CC24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24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4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2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2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24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24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24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24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24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C2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24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4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24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24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24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245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24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24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24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CC24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245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4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24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C245C"/>
    <w:rPr>
      <w:b/>
      <w:bCs/>
    </w:rPr>
  </w:style>
  <w:style w:type="character" w:styleId="nfasis">
    <w:name w:val="Emphasis"/>
    <w:basedOn w:val="Fuentedeprrafopredeter"/>
    <w:uiPriority w:val="20"/>
    <w:qFormat/>
    <w:rsid w:val="00CC245C"/>
    <w:rPr>
      <w:i/>
      <w:iCs/>
    </w:rPr>
  </w:style>
  <w:style w:type="paragraph" w:styleId="Sinespaciado">
    <w:name w:val="No Spacing"/>
    <w:uiPriority w:val="1"/>
    <w:qFormat/>
    <w:rsid w:val="00CC24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C24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24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245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24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C24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C24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C24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C24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C245C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245C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859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F01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ecxmsonormal">
    <w:name w:val="ecxmsonormal"/>
    <w:basedOn w:val="Normal"/>
    <w:rsid w:val="0014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141F01"/>
  </w:style>
  <w:style w:type="paragraph" w:customStyle="1" w:styleId="DefaultText">
    <w:name w:val="Default Text"/>
    <w:basedOn w:val="Normal"/>
    <w:rsid w:val="001509E9"/>
    <w:pPr>
      <w:spacing w:after="0" w:line="240" w:lineRule="auto"/>
    </w:pPr>
    <w:rPr>
      <w:rFonts w:ascii="Times New Roman" w:eastAsia="Times New Roman" w:hAnsi="Times New Roman" w:cs="Times New Roman"/>
      <w:sz w:val="24"/>
      <w:lang w:val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E05B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05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B66"/>
  </w:style>
  <w:style w:type="paragraph" w:styleId="Piedepgina">
    <w:name w:val="footer"/>
    <w:basedOn w:val="Normal"/>
    <w:link w:val="PiedepginaCar"/>
    <w:uiPriority w:val="99"/>
    <w:unhideWhenUsed/>
    <w:rsid w:val="00E05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66"/>
  </w:style>
  <w:style w:type="table" w:styleId="Tablaconcuadrcula4-nfasis5">
    <w:name w:val="Grid Table 4 Accent 5"/>
    <w:basedOn w:val="Tablanormal"/>
    <w:uiPriority w:val="49"/>
    <w:rsid w:val="00E577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cbad.ecuado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edecbad.ecuado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Emilio Zambrano Solano</cp:lastModifiedBy>
  <cp:revision>4</cp:revision>
  <dcterms:created xsi:type="dcterms:W3CDTF">2019-07-22T01:15:00Z</dcterms:created>
  <dcterms:modified xsi:type="dcterms:W3CDTF">2019-08-04T19:20:00Z</dcterms:modified>
</cp:coreProperties>
</file>